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Grade: 3RD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Qty </w:t>
        <w:tab/>
        <w:t xml:space="preserve">Description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 </w:t>
        <w:tab/>
        <w:t xml:space="preserve">Accordion Folder - Zipper - 7 Pocket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 </w:t>
        <w:tab/>
        <w:t xml:space="preserve">Colored Pencils - Crayola - 12 Ct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 </w:t>
        <w:tab/>
        <w:t xml:space="preserve">Composition Book - Wide Ruled - Black - 100 Ct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 </w:t>
        <w:tab/>
        <w:t xml:space="preserve">Crayons - Crayola - 24 Ct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 </w:t>
        <w:tab/>
        <w:t xml:space="preserve">Dry Erase Markers - Expo - 4 Color Set - Chisel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 </w:t>
        <w:tab/>
        <w:t xml:space="preserve">Dry Eraser - Expo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4 </w:t>
        <w:tab/>
        <w:t xml:space="preserve">Eraser - Papermate - Pink Pearl - Large - 1 Pk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&amp; Pocket - Blue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&amp; Pocket - Green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&amp; Pocket - Purple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Orange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 </w:t>
        <w:tab/>
        <w:t xml:space="preserve">Glue - Elmers - Washable School Bottle - 4 oz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 </w:t>
        <w:tab/>
        <w:t xml:space="preserve">Glue - Elmers - Washable Stick - Purple - .21 oz - 12 Pk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 </w:t>
        <w:tab/>
        <w:t xml:space="preserve">Headphones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 </w:t>
        <w:tab/>
        <w:t xml:space="preserve">Highlighter - Pen Style - Chisel - Clip - 3 Pack - Yellow, Blue, Pink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 </w:t>
        <w:tab/>
        <w:t xml:space="preserve">Index Cards - 3 x 5 - Plain - White - 100 Ct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 </w:t>
        <w:tab/>
        <w:t xml:space="preserve">Markers - Crayola - Classic - 08 Ct - Thick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 </w:t>
        <w:tab/>
        <w:t xml:space="preserve">Mouse - Computer - USB Connection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 </w:t>
        <w:tab/>
        <w:t xml:space="preserve">Paint - Watercolor Set - Crayola - 08 Oval - Washable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 </w:t>
        <w:tab/>
        <w:t xml:space="preserve">Paper - Filler - Wide - 100 Ct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4 </w:t>
        <w:tab/>
        <w:t xml:space="preserve">Pencil - Ticonderoga - Sharpened - No 2 - 10 Pk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 </w:t>
        <w:tab/>
        <w:t xml:space="preserve">Pencil Pouch - Five Star - 3 Ring - 3 Zipper Pockets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 </w:t>
        <w:tab/>
        <w:t xml:space="preserve">Pens - BIC - Red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 </w:t>
        <w:tab/>
        <w:t xml:space="preserve">Ruler - 12in/30cm - Plastic - Transparent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Scissors - Kids - 5 Inch - Pointed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 </w:t>
        <w:tab/>
        <w:t xml:space="preserve">Sharpie - Black - Fine Tip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 </w:t>
        <w:tab/>
        <w:t xml:space="preserve">Sheet Protectors - 50/Box - Top Load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2 </w:t>
        <w:tab/>
        <w:t xml:space="preserve">Sketch Pad - Wirebound - 8.5 x 11 - 50 lb - 100 Ct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 </w:t>
        <w:tab/>
        <w:t xml:space="preserve">Sticky Notes - Post It - 3 x 3 - Plain - Yellow - 4-50 Pk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 </w:t>
        <w:tab/>
        <w:t xml:space="preserve">Zipper Bags - Glad - Gallon - 20 Ct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 </w:t>
        <w:tab/>
        <w:t xml:space="preserve">Zipper Bags - Glad - Sandwich - 50 Ct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